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9" w:rsidRDefault="00C058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343EB" wp14:editId="0EA176C0">
                <wp:simplePos x="0" y="0"/>
                <wp:positionH relativeFrom="column">
                  <wp:posOffset>223520</wp:posOffset>
                </wp:positionH>
                <wp:positionV relativeFrom="paragraph">
                  <wp:posOffset>962660</wp:posOffset>
                </wp:positionV>
                <wp:extent cx="6322695" cy="78987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789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4"/>
                            </w:tblGrid>
                            <w:tr w:rsidR="00591B6F" w:rsidRPr="00591B6F" w:rsidTr="00591B6F">
                              <w:tc>
                                <w:tcPr>
                                  <w:tcW w:w="9674" w:type="dxa"/>
                                </w:tcPr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  <w:r w:rsidRPr="00591B6F"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Change each percent to a fraction and decimal.</w:t>
                                  </w: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1).   65%</w:t>
                                  </w: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2).  78.5%</w:t>
                                  </w: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3).  0.34%</w:t>
                                  </w: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4).  8.552%</w:t>
                                  </w:r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1B6F" w:rsidRPr="00591B6F" w:rsidTr="00591B6F">
                              <w:tc>
                                <w:tcPr>
                                  <w:tcW w:w="9674" w:type="dxa"/>
                                </w:tcPr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Change each decimal to a fraction and a percent.</w:t>
                                  </w: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5).  0.76</w:t>
                                  </w: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6).  4.21</w:t>
                                  </w: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7).  0.456</w:t>
                                  </w: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B6F" w:rsidRPr="00885F70" w:rsidRDefault="00591B6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8).  0.33</w:t>
                                  </w:r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91B6F" w:rsidRPr="00591B6F" w:rsidTr="00591B6F">
                              <w:tc>
                                <w:tcPr>
                                  <w:tcW w:w="9674" w:type="dxa"/>
                                </w:tcPr>
                                <w:p w:rsidR="00591B6F" w:rsidRPr="00885F70" w:rsidRDefault="0026581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Change each fraction to a percent and decimal.</w:t>
                                  </w:r>
                                </w:p>
                                <w:p w:rsidR="0026581F" w:rsidRPr="00885F70" w:rsidRDefault="0026581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581F" w:rsidRPr="00885F70" w:rsidRDefault="0026581F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9).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w:p>
                                <w:p w:rsidR="0026581F" w:rsidRPr="00885F70" w:rsidRDefault="0026581F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581F" w:rsidRPr="00885F70" w:rsidRDefault="0026581F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 xml:space="preserve">10).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</w:p>
                                <w:p w:rsidR="0026581F" w:rsidRPr="00885F70" w:rsidRDefault="0026581F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581F" w:rsidRPr="00885F70" w:rsidRDefault="0026581F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 xml:space="preserve">11).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w:p>
                                <w:p w:rsidR="00C05823" w:rsidRPr="00885F70" w:rsidRDefault="00C05823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05823" w:rsidRPr="00885F70" w:rsidRDefault="00C0582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5F70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 xml:space="preserve">12).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1B6F" w:rsidRPr="00591B6F" w:rsidRDefault="00591B6F">
                                  <w:pPr>
                                    <w:rPr>
                                      <w:rFonts w:ascii="HelloHotDiggity" w:hAnsi="HelloHotDiggit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75.8pt;width:497.85pt;height:62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ZTfQIAAGMFAAAOAAAAZHJzL2Uyb0RvYy54bWysVN1P2zAQf5+0/8Hy+0hbaI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74"/>
                      </w:tblGrid>
                      <w:tr w:rsidR="00591B6F" w:rsidRPr="00591B6F" w:rsidTr="00591B6F">
                        <w:tc>
                          <w:tcPr>
                            <w:tcW w:w="9674" w:type="dxa"/>
                          </w:tcPr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  <w:r w:rsidRPr="00591B6F"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Change each percent to a fraction and decimal.</w:t>
                            </w: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1).   65%</w:t>
                            </w: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2).  78.5%</w:t>
                            </w: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3).  0.34%</w:t>
                            </w: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4).  8.552%</w:t>
                            </w:r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1B6F" w:rsidRPr="00591B6F" w:rsidTr="00591B6F">
                        <w:tc>
                          <w:tcPr>
                            <w:tcW w:w="9674" w:type="dxa"/>
                          </w:tcPr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Change each decimal to a fraction and a percent.</w:t>
                            </w: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5).  0.76</w:t>
                            </w: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6).  4.21</w:t>
                            </w: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7).  0.456</w:t>
                            </w: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1B6F" w:rsidRPr="00885F70" w:rsidRDefault="00591B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8).  0.33</w:t>
                            </w:r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91B6F" w:rsidRPr="00591B6F" w:rsidTr="00591B6F">
                        <w:tc>
                          <w:tcPr>
                            <w:tcW w:w="9674" w:type="dxa"/>
                          </w:tcPr>
                          <w:p w:rsidR="00591B6F" w:rsidRPr="00885F70" w:rsidRDefault="0026581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Change each fraction to a percent and decimal.</w:t>
                            </w:r>
                          </w:p>
                          <w:p w:rsidR="0026581F" w:rsidRPr="00885F70" w:rsidRDefault="0026581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6581F" w:rsidRPr="00885F70" w:rsidRDefault="0026581F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9).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26581F" w:rsidRPr="00885F70" w:rsidRDefault="0026581F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6581F" w:rsidRPr="00885F70" w:rsidRDefault="0026581F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10).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26581F" w:rsidRPr="00885F70" w:rsidRDefault="0026581F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6581F" w:rsidRPr="00885F70" w:rsidRDefault="0026581F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11).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C05823" w:rsidRPr="00885F70" w:rsidRDefault="00C05823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05823" w:rsidRPr="00885F70" w:rsidRDefault="00C058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5F70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12).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  <w:p w:rsidR="00591B6F" w:rsidRPr="00591B6F" w:rsidRDefault="00591B6F">
                            <w:pPr>
                              <w:rPr>
                                <w:rFonts w:ascii="HelloHotDiggity" w:hAnsi="HelloHotDiggity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91B6F" w:rsidRPr="00591B6F" w:rsidRDefault="00591B6F">
                      <w:pPr>
                        <w:rPr>
                          <w:rFonts w:ascii="HelloHotDiggity" w:hAnsi="HelloHotDiggit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88263" wp14:editId="5B6EF3FE">
                <wp:simplePos x="0" y="0"/>
                <wp:positionH relativeFrom="column">
                  <wp:posOffset>5064125</wp:posOffset>
                </wp:positionH>
                <wp:positionV relativeFrom="paragraph">
                  <wp:posOffset>8858250</wp:posOffset>
                </wp:positionV>
                <wp:extent cx="1984375" cy="5441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05" w:rsidRPr="00885F70" w:rsidRDefault="00D402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885F70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885F70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98.75pt;margin-top:697.5pt;width:156.25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" filled="f" stroked="f" strokeweight=".5pt">
                <v:textbox>
                  <w:txbxContent>
                    <w:p w:rsidR="00D40205" w:rsidRPr="00885F70" w:rsidRDefault="00D40205">
                      <w:pPr>
                        <w:rPr>
                          <w:rFonts w:ascii="Comic Sans MS" w:hAnsi="Comic Sans MS"/>
                        </w:rPr>
                      </w:pPr>
                      <w:r w:rsidRPr="00885F70">
                        <w:rPr>
                          <w:rFonts w:ascii="Comic Sans MS" w:hAnsi="Comic Sans MS"/>
                        </w:rPr>
                        <w:t>TeacherTwins</w:t>
                      </w:r>
                      <w:r w:rsidRPr="00885F70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885F70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544C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84A5" wp14:editId="682166BC">
                <wp:simplePos x="0" y="0"/>
                <wp:positionH relativeFrom="column">
                  <wp:posOffset>-29183</wp:posOffset>
                </wp:positionH>
                <wp:positionV relativeFrom="paragraph">
                  <wp:posOffset>29182</wp:posOffset>
                </wp:positionV>
                <wp:extent cx="6848272" cy="9007813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272" cy="9007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05" w:rsidRPr="00885F70" w:rsidRDefault="00591B6F" w:rsidP="003512C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Fraction, Decimal and</w:t>
                            </w:r>
                            <w:r w:rsidR="00D40205" w:rsidRPr="00885F7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Percent</w:t>
                            </w:r>
                            <w:r w:rsidRPr="00885F7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Practice</w:t>
                            </w:r>
                            <w:r w:rsidR="00D40205" w:rsidRPr="00885F7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91B6F" w:rsidRPr="00885F70" w:rsidRDefault="00591B6F" w:rsidP="00591B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5F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____________________________</w:t>
                            </w:r>
                            <w:proofErr w:type="gramStart"/>
                            <w:r w:rsidRPr="00885F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 Date</w:t>
                            </w:r>
                            <w:proofErr w:type="gramEnd"/>
                            <w:r w:rsidRPr="00885F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C73CD6" w:rsidRPr="00885F70" w:rsidRDefault="00C73CD6" w:rsidP="00C73CD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Default="00D40205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D40205" w:rsidRPr="003512CC" w:rsidRDefault="00D40205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.3pt;margin-top:2.3pt;width:539.25pt;height:7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" filled="f" stroked="f" strokeweight=".5pt">
                <v:textbox>
                  <w:txbxContent>
                    <w:p w:rsidR="00D40205" w:rsidRPr="00885F70" w:rsidRDefault="00591B6F" w:rsidP="003512C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85F70">
                        <w:rPr>
                          <w:rFonts w:ascii="Comic Sans MS" w:hAnsi="Comic Sans MS"/>
                          <w:sz w:val="40"/>
                          <w:szCs w:val="40"/>
                        </w:rPr>
                        <w:t>Fraction, Decimal and</w:t>
                      </w:r>
                      <w:r w:rsidR="00D40205" w:rsidRPr="00885F7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Percent</w:t>
                      </w:r>
                      <w:r w:rsidRPr="00885F7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Practice</w:t>
                      </w:r>
                      <w:r w:rsidR="00D40205" w:rsidRPr="00885F7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91B6F" w:rsidRPr="00885F70" w:rsidRDefault="00591B6F" w:rsidP="00591B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85F70">
                        <w:rPr>
                          <w:rFonts w:ascii="Comic Sans MS" w:hAnsi="Comic Sans MS"/>
                          <w:sz w:val="28"/>
                          <w:szCs w:val="28"/>
                        </w:rPr>
                        <w:t>Name ____________________________</w:t>
                      </w:r>
                      <w:proofErr w:type="gramStart"/>
                      <w:r w:rsidRPr="00885F70">
                        <w:rPr>
                          <w:rFonts w:ascii="Comic Sans MS" w:hAnsi="Comic Sans MS"/>
                          <w:sz w:val="28"/>
                          <w:szCs w:val="28"/>
                        </w:rPr>
                        <w:t>_  Date</w:t>
                      </w:r>
                      <w:proofErr w:type="gramEnd"/>
                      <w:r w:rsidRPr="00885F7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C73CD6" w:rsidRPr="00885F70" w:rsidRDefault="00C73CD6" w:rsidP="00C73CD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Default="00D40205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D40205" w:rsidRPr="003512CC" w:rsidRDefault="00D40205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-165370</wp:posOffset>
                </wp:positionH>
                <wp:positionV relativeFrom="paragraph">
                  <wp:posOffset>-107004</wp:posOffset>
                </wp:positionV>
                <wp:extent cx="7101043" cy="9260272"/>
                <wp:effectExtent l="19050" t="19050" r="43180" b="361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043" cy="9260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05" w:rsidRDefault="00D40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3pt;margin-top:-8.45pt;width:559.15pt;height:7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" fillcolor="white [3201]" strokecolor="#00b0f0" strokeweight="4.5pt">
                <v:stroke dashstyle="dashDot"/>
                <v:textbox>
                  <w:txbxContent>
                    <w:p w:rsidR="00D40205" w:rsidRDefault="00D40205"/>
                  </w:txbxContent>
                </v:textbox>
              </v:shape>
            </w:pict>
          </mc:Fallback>
        </mc:AlternateContent>
      </w:r>
    </w:p>
    <w:sectPr w:rsidR="00613079" w:rsidSect="00544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HotDiggit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3"/>
    <w:rsid w:val="0026581F"/>
    <w:rsid w:val="003512CC"/>
    <w:rsid w:val="00544CB3"/>
    <w:rsid w:val="00591B6F"/>
    <w:rsid w:val="005E6E36"/>
    <w:rsid w:val="00613079"/>
    <w:rsid w:val="00885F70"/>
    <w:rsid w:val="00C05823"/>
    <w:rsid w:val="00C73CD6"/>
    <w:rsid w:val="00D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8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2015-01-03T20:00:00Z</dcterms:created>
  <dcterms:modified xsi:type="dcterms:W3CDTF">2015-01-03T20:00:00Z</dcterms:modified>
</cp:coreProperties>
</file>