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306" w:rsidRPr="00482306" w:rsidRDefault="00482306" w:rsidP="00482306">
      <w:pPr>
        <w:pStyle w:val="NormalWeb"/>
        <w:spacing w:before="0" w:beforeAutospacing="0" w:after="0" w:afterAutospacing="0"/>
        <w:jc w:val="center"/>
      </w:pPr>
      <w:r w:rsidRPr="00482306">
        <w:rPr>
          <w:rFonts w:asciiTheme="minorHAnsi" w:eastAsiaTheme="minorEastAsia" w:hAnsi="Calibri" w:cstheme="minorBidi"/>
          <w:bCs/>
          <w:color w:val="000000" w:themeColor="text1"/>
          <w:kern w:val="24"/>
        </w:rPr>
        <w:t>Greatest Com</w:t>
      </w:r>
      <w:bookmarkStart w:id="0" w:name="_GoBack"/>
      <w:bookmarkEnd w:id="0"/>
      <w:r w:rsidRPr="00482306">
        <w:rPr>
          <w:rFonts w:asciiTheme="minorHAnsi" w:eastAsiaTheme="minorEastAsia" w:hAnsi="Calibri" w:cstheme="minorBidi"/>
          <w:bCs/>
          <w:color w:val="000000" w:themeColor="text1"/>
          <w:kern w:val="24"/>
        </w:rPr>
        <w:t>mon Factor and Least Common Multiple</w:t>
      </w:r>
      <w:r>
        <w:rPr>
          <w:rFonts w:asciiTheme="minorHAnsi" w:eastAsiaTheme="minorEastAsia" w:hAnsi="Calibri" w:cstheme="minorBidi"/>
          <w:bCs/>
          <w:color w:val="000000" w:themeColor="text1"/>
          <w:kern w:val="24"/>
        </w:rPr>
        <w:t xml:space="preserve"> Guided Notes</w:t>
      </w:r>
    </w:p>
    <w:p w:rsidR="002F77FE" w:rsidRDefault="002F77FE"/>
    <w:p w:rsidR="00482306" w:rsidRPr="00482306" w:rsidRDefault="00482306" w:rsidP="00482306">
      <w:pPr>
        <w:pStyle w:val="NormalWeb"/>
        <w:spacing w:before="0" w:beforeAutospacing="0" w:after="0" w:afterAutospacing="0"/>
      </w:pPr>
      <w:r w:rsidRPr="00482306">
        <w:rPr>
          <w:rFonts w:asciiTheme="minorHAnsi" w:eastAsiaTheme="minorEastAsia" w:hAnsi="Calibri" w:cstheme="minorBidi"/>
          <w:bCs/>
          <w:color w:val="000000" w:themeColor="text1"/>
          <w:kern w:val="24"/>
        </w:rPr>
        <w:t>Example 1: Find the LCM of 15, 18, and 20.</w:t>
      </w:r>
    </w:p>
    <w:p w:rsidR="00482306" w:rsidRPr="00482306" w:rsidRDefault="00482306" w:rsidP="00482306">
      <w:pPr>
        <w:pStyle w:val="NormalWeb"/>
        <w:spacing w:before="0" w:beforeAutospacing="0" w:after="0" w:afterAutospacing="0"/>
      </w:pPr>
      <w:r w:rsidRPr="00482306">
        <w:rPr>
          <w:rFonts w:asciiTheme="minorHAnsi" w:eastAsiaTheme="minorEastAsia" w:hAnsi="Calibri" w:cstheme="minorBidi"/>
          <w:bCs/>
          <w:color w:val="000000" w:themeColor="text1"/>
          <w:kern w:val="24"/>
        </w:rPr>
        <w:t>You can find the LCM using prime factorization.</w:t>
      </w:r>
    </w:p>
    <w:p w:rsidR="00482306" w:rsidRDefault="00482306" w:rsidP="00482306"/>
    <w:p w:rsidR="00E24348" w:rsidRDefault="00E24348" w:rsidP="00482306"/>
    <w:p w:rsidR="00E24348" w:rsidRPr="00482306" w:rsidRDefault="00E24348" w:rsidP="00482306"/>
    <w:p w:rsidR="00482306" w:rsidRDefault="00482306" w:rsidP="00482306"/>
    <w:p w:rsidR="00482306" w:rsidRPr="00482306" w:rsidRDefault="00482306" w:rsidP="00482306">
      <w:pPr>
        <w:pStyle w:val="NormalWeb"/>
        <w:spacing w:before="0" w:beforeAutospacing="0" w:after="0" w:afterAutospacing="0"/>
      </w:pPr>
      <w:r w:rsidRPr="00482306">
        <w:rPr>
          <w:rFonts w:asciiTheme="minorHAnsi" w:eastAsiaTheme="minorEastAsia" w:hAnsi="Calibri" w:cstheme="minorBidi"/>
          <w:bCs/>
          <w:color w:val="000000" w:themeColor="text1"/>
          <w:kern w:val="24"/>
        </w:rPr>
        <w:t>Example 2:</w:t>
      </w:r>
    </w:p>
    <w:p w:rsidR="00482306" w:rsidRPr="00482306" w:rsidRDefault="00482306" w:rsidP="00482306">
      <w:pPr>
        <w:pStyle w:val="NormalWeb"/>
        <w:spacing w:before="0" w:beforeAutospacing="0" w:after="0" w:afterAutospacing="0"/>
      </w:pPr>
      <w:r w:rsidRPr="00482306">
        <w:rPr>
          <w:rFonts w:asciiTheme="minorHAnsi" w:eastAsiaTheme="minorEastAsia" w:hAnsi="Calibri" w:cstheme="minorBidi"/>
          <w:bCs/>
          <w:color w:val="000000" w:themeColor="text1"/>
          <w:kern w:val="24"/>
        </w:rPr>
        <w:t>Mom is creating snack bags for a trip. She has 6 bags of chips and 10 packs of crackers. She wants each snack bag to have the same amount of each. What is the greatest number of snack bags mom can make with no snacks left over?</w:t>
      </w:r>
    </w:p>
    <w:p w:rsidR="00482306" w:rsidRDefault="00482306" w:rsidP="00482306"/>
    <w:p w:rsidR="00E24348" w:rsidRDefault="00E24348" w:rsidP="00482306"/>
    <w:p w:rsidR="00E24348" w:rsidRDefault="00E24348" w:rsidP="00482306"/>
    <w:p w:rsidR="00E24348" w:rsidRDefault="00E24348" w:rsidP="00482306"/>
    <w:p w:rsidR="00E24348" w:rsidRPr="00482306" w:rsidRDefault="00E24348" w:rsidP="00482306"/>
    <w:p w:rsidR="00482306" w:rsidRPr="00482306" w:rsidRDefault="00482306" w:rsidP="00482306">
      <w:pPr>
        <w:pStyle w:val="NormalWeb"/>
        <w:spacing w:before="0" w:beforeAutospacing="0" w:after="0" w:afterAutospacing="0"/>
      </w:pPr>
      <w:r w:rsidRPr="00482306">
        <w:rPr>
          <w:rFonts w:asciiTheme="minorHAnsi" w:eastAsiaTheme="minorEastAsia" w:hAnsi="Calibri" w:cstheme="minorBidi"/>
          <w:bCs/>
          <w:color w:val="000000" w:themeColor="text1"/>
          <w:kern w:val="24"/>
        </w:rPr>
        <w:t xml:space="preserve">Example 3 </w:t>
      </w:r>
    </w:p>
    <w:p w:rsidR="00482306" w:rsidRPr="00482306" w:rsidRDefault="00482306" w:rsidP="00482306">
      <w:pPr>
        <w:pStyle w:val="NormalWeb"/>
        <w:spacing w:before="0" w:beforeAutospacing="0" w:after="0" w:afterAutospacing="0"/>
      </w:pPr>
      <w:r>
        <w:rPr>
          <w:rFonts w:asciiTheme="minorHAnsi" w:eastAsiaTheme="minorEastAsia" w:hAnsi="Calibri" w:cstheme="minorBidi"/>
          <w:bCs/>
          <w:color w:val="000000" w:themeColor="text1"/>
          <w:kern w:val="24"/>
        </w:rPr>
        <w:t xml:space="preserve">Kim </w:t>
      </w:r>
      <w:r w:rsidRPr="00482306">
        <w:rPr>
          <w:rFonts w:asciiTheme="minorHAnsi" w:eastAsiaTheme="minorEastAsia" w:hAnsi="Calibri" w:cstheme="minorBidi"/>
          <w:bCs/>
          <w:color w:val="000000" w:themeColor="text1"/>
          <w:kern w:val="24"/>
        </w:rPr>
        <w:t>is packing equal numbers of grapes and pretzels for snacks. Kim bags the grapes in groups of 18 and the pretzels in groups of 9. What is the smallest number of grapes and pretzels she can pack?</w:t>
      </w:r>
    </w:p>
    <w:p w:rsidR="00482306" w:rsidRDefault="00482306" w:rsidP="00482306"/>
    <w:p w:rsidR="00E24348" w:rsidRDefault="00E24348" w:rsidP="00482306"/>
    <w:p w:rsidR="00E24348" w:rsidRDefault="00E24348" w:rsidP="00482306"/>
    <w:p w:rsidR="00E24348" w:rsidRPr="00482306" w:rsidRDefault="00E24348" w:rsidP="00482306"/>
    <w:p w:rsidR="00482306" w:rsidRPr="00482306" w:rsidRDefault="00482306" w:rsidP="00482306">
      <w:pPr>
        <w:pStyle w:val="NormalWeb"/>
        <w:spacing w:before="0" w:beforeAutospacing="0" w:after="0" w:afterAutospacing="0"/>
      </w:pPr>
      <w:r w:rsidRPr="00482306">
        <w:rPr>
          <w:rFonts w:asciiTheme="minorHAnsi" w:eastAsiaTheme="minorEastAsia" w:hAnsi="Calibri" w:cstheme="minorBidi"/>
          <w:bCs/>
          <w:color w:val="000000" w:themeColor="text1"/>
          <w:kern w:val="24"/>
        </w:rPr>
        <w:t>Example 4:</w:t>
      </w:r>
    </w:p>
    <w:p w:rsidR="00482306" w:rsidRPr="00482306" w:rsidRDefault="00482306" w:rsidP="00482306">
      <w:pPr>
        <w:pStyle w:val="NormalWeb"/>
        <w:spacing w:before="0" w:beforeAutospacing="0" w:after="0" w:afterAutospacing="0"/>
      </w:pPr>
      <w:r w:rsidRPr="00482306">
        <w:rPr>
          <w:rFonts w:asciiTheme="minorHAnsi" w:eastAsiaTheme="minorEastAsia" w:hAnsi="Calibri" w:cstheme="minorBidi"/>
          <w:bCs/>
          <w:color w:val="000000" w:themeColor="text1"/>
          <w:kern w:val="24"/>
        </w:rPr>
        <w:t>The GCF of two numbers less than or equal to 12 is 4. Their LCM is 24. What are the two numbers?</w:t>
      </w:r>
    </w:p>
    <w:p w:rsidR="00482306" w:rsidRPr="00482306" w:rsidRDefault="00482306" w:rsidP="00482306">
      <w:pPr>
        <w:rPr>
          <w:sz w:val="24"/>
          <w:szCs w:val="24"/>
        </w:rPr>
      </w:pPr>
    </w:p>
    <w:p w:rsidR="00482306" w:rsidRPr="00482306" w:rsidRDefault="00482306">
      <w:pPr>
        <w:rPr>
          <w:sz w:val="24"/>
          <w:szCs w:val="24"/>
        </w:rPr>
      </w:pPr>
    </w:p>
    <w:sectPr w:rsidR="00482306" w:rsidRPr="00482306" w:rsidSect="006F5715">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06"/>
    <w:rsid w:val="002F77FE"/>
    <w:rsid w:val="00482306"/>
    <w:rsid w:val="006862BF"/>
    <w:rsid w:val="006F5715"/>
    <w:rsid w:val="00E24348"/>
    <w:rsid w:val="00EC2D43"/>
    <w:rsid w:val="00FA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F3C14-93D6-4668-AB7F-B9004B67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3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26995">
      <w:bodyDiv w:val="1"/>
      <w:marLeft w:val="0"/>
      <w:marRight w:val="0"/>
      <w:marTop w:val="0"/>
      <w:marBottom w:val="0"/>
      <w:divBdr>
        <w:top w:val="none" w:sz="0" w:space="0" w:color="auto"/>
        <w:left w:val="none" w:sz="0" w:space="0" w:color="auto"/>
        <w:bottom w:val="none" w:sz="0" w:space="0" w:color="auto"/>
        <w:right w:val="none" w:sz="0" w:space="0" w:color="auto"/>
      </w:divBdr>
    </w:div>
    <w:div w:id="574513379">
      <w:bodyDiv w:val="1"/>
      <w:marLeft w:val="0"/>
      <w:marRight w:val="0"/>
      <w:marTop w:val="0"/>
      <w:marBottom w:val="0"/>
      <w:divBdr>
        <w:top w:val="none" w:sz="0" w:space="0" w:color="auto"/>
        <w:left w:val="none" w:sz="0" w:space="0" w:color="auto"/>
        <w:bottom w:val="none" w:sz="0" w:space="0" w:color="auto"/>
        <w:right w:val="none" w:sz="0" w:space="0" w:color="auto"/>
      </w:divBdr>
    </w:div>
    <w:div w:id="939026834">
      <w:bodyDiv w:val="1"/>
      <w:marLeft w:val="0"/>
      <w:marRight w:val="0"/>
      <w:marTop w:val="0"/>
      <w:marBottom w:val="0"/>
      <w:divBdr>
        <w:top w:val="none" w:sz="0" w:space="0" w:color="auto"/>
        <w:left w:val="none" w:sz="0" w:space="0" w:color="auto"/>
        <w:bottom w:val="none" w:sz="0" w:space="0" w:color="auto"/>
        <w:right w:val="none" w:sz="0" w:space="0" w:color="auto"/>
      </w:divBdr>
    </w:div>
    <w:div w:id="1275285900">
      <w:bodyDiv w:val="1"/>
      <w:marLeft w:val="0"/>
      <w:marRight w:val="0"/>
      <w:marTop w:val="0"/>
      <w:marBottom w:val="0"/>
      <w:divBdr>
        <w:top w:val="none" w:sz="0" w:space="0" w:color="auto"/>
        <w:left w:val="none" w:sz="0" w:space="0" w:color="auto"/>
        <w:bottom w:val="none" w:sz="0" w:space="0" w:color="auto"/>
        <w:right w:val="none" w:sz="0" w:space="0" w:color="auto"/>
      </w:divBdr>
    </w:div>
    <w:div w:id="1456824151">
      <w:bodyDiv w:val="1"/>
      <w:marLeft w:val="0"/>
      <w:marRight w:val="0"/>
      <w:marTop w:val="0"/>
      <w:marBottom w:val="0"/>
      <w:divBdr>
        <w:top w:val="none" w:sz="0" w:space="0" w:color="auto"/>
        <w:left w:val="none" w:sz="0" w:space="0" w:color="auto"/>
        <w:bottom w:val="none" w:sz="0" w:space="0" w:color="auto"/>
        <w:right w:val="none" w:sz="0" w:space="0" w:color="auto"/>
      </w:divBdr>
    </w:div>
    <w:div w:id="20402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Slate</dc:creator>
  <cp:keywords/>
  <dc:description/>
  <cp:lastModifiedBy>Kimberly Ervin</cp:lastModifiedBy>
  <cp:revision>2</cp:revision>
  <dcterms:created xsi:type="dcterms:W3CDTF">2016-07-22T00:20:00Z</dcterms:created>
  <dcterms:modified xsi:type="dcterms:W3CDTF">2016-07-22T00:20:00Z</dcterms:modified>
</cp:coreProperties>
</file>