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0BC" w:rsidRDefault="00B536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75E3" wp14:editId="31908837">
                <wp:simplePos x="0" y="0"/>
                <wp:positionH relativeFrom="column">
                  <wp:posOffset>-505838</wp:posOffset>
                </wp:positionH>
                <wp:positionV relativeFrom="paragraph">
                  <wp:posOffset>-486383</wp:posOffset>
                </wp:positionV>
                <wp:extent cx="6828344" cy="9163456"/>
                <wp:effectExtent l="38100" t="38100" r="2984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16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FF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536E4" w:rsidRPr="00B536E4" w:rsidRDefault="00B536E4" w:rsidP="00B536E4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44"/>
                                <w:szCs w:val="44"/>
                              </w:rPr>
                              <w:t>Parallel Lines Cut by a Transversal Practice</w:t>
                            </w:r>
                            <w:r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2</w:t>
                            </w:r>
                            <w:r w:rsidRPr="00B536E4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36E4" w:rsidRDefault="00B536E4" w:rsidP="00B536E4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98018" wp14:editId="3503C24E">
                                  <wp:extent cx="2247619" cy="1990476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19" cy="19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3. Write all of the pairs of corresponding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165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66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103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77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B536E4" w:rsidRPr="007E4515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AD75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85pt;margin-top:-38.3pt;width:537.65pt;height:7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" fillcolor="window" strokecolor="yellow" strokeweight="6pt">
                <v:stroke dashstyle="dash"/>
                <v:textbox>
                  <w:txbxContent>
                    <w:p w:rsidR="00B536E4" w:rsidRPr="00B536E4" w:rsidRDefault="00B536E4" w:rsidP="00B536E4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B536E4">
                        <w:rPr>
                          <w:rFonts w:ascii="LLElementary" w:hAnsi="LLElementary"/>
                          <w:sz w:val="44"/>
                          <w:szCs w:val="44"/>
                        </w:rPr>
                        <w:t>Parallel Lines Cut by a Transversal Practice</w:t>
                      </w:r>
                      <w:r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2</w:t>
                      </w:r>
                      <w:r w:rsidRPr="00B536E4"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36E4" w:rsidRDefault="00B536E4" w:rsidP="00B536E4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B536E4" w:rsidRDefault="00B536E4" w:rsidP="00B536E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98018" wp14:editId="3503C24E">
                            <wp:extent cx="2247619" cy="1990476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19" cy="19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3. Write all of the pairs of corresponding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165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66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103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77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B536E4" w:rsidRPr="007E4515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000E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664210</wp:posOffset>
                </wp:positionV>
                <wp:extent cx="2009775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59" w:rsidRDefault="00000E59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322.5pt;margin-top:52.3pt;width:158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" filled="f" stroked="f" strokeweight=".5pt">
                <v:textbox>
                  <w:txbxContent>
                    <w:p w:rsidR="00000E59" w:rsidRDefault="00000E59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B536E4" w:rsidRDefault="00B536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8596B" wp14:editId="226B3F81">
                <wp:simplePos x="0" y="0"/>
                <wp:positionH relativeFrom="column">
                  <wp:posOffset>-586524</wp:posOffset>
                </wp:positionH>
                <wp:positionV relativeFrom="paragraph">
                  <wp:posOffset>-644660</wp:posOffset>
                </wp:positionV>
                <wp:extent cx="6828344" cy="9163456"/>
                <wp:effectExtent l="38100" t="38100" r="2984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16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FF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536E4" w:rsidRPr="00B536E4" w:rsidRDefault="00B536E4" w:rsidP="00B536E4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44"/>
                                <w:szCs w:val="44"/>
                              </w:rPr>
                              <w:t>Parallel Lines Cut by a Transversal Practice</w:t>
                            </w:r>
                            <w:r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2 Answer Key</w:t>
                            </w:r>
                            <w:r w:rsidRPr="00B536E4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310F3" wp14:editId="4E4DFFA9">
                                  <wp:extent cx="2247619" cy="1990476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19" cy="19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&lt;c &amp; &lt; f and &lt;d &amp; &lt;e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&lt;b &amp; &lt; g and &lt;a &amp; &lt;h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3. Write all of the pairs of corresponding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&lt;a &amp; &lt;e, &lt;b &amp; &lt;f, &lt;c &amp; &lt;g, and &lt;d &amp; &lt;h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165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165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66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114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126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103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103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77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77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Pr="007E4515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8596B" id="Text Box 8" o:spid="_x0000_s1028" type="#_x0000_t202" style="position:absolute;margin-left:-46.2pt;margin-top:-50.75pt;width:537.65pt;height:7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" fillcolor="window" strokecolor="yellow" strokeweight="6pt">
                <v:stroke dashstyle="dash"/>
                <v:textbox>
                  <w:txbxContent>
                    <w:p w:rsidR="00B536E4" w:rsidRPr="00B536E4" w:rsidRDefault="00B536E4" w:rsidP="00B536E4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B536E4">
                        <w:rPr>
                          <w:rFonts w:ascii="LLElementary" w:hAnsi="LLElementary"/>
                          <w:sz w:val="44"/>
                          <w:szCs w:val="44"/>
                        </w:rPr>
                        <w:t>Parallel Lines Cut by a Transversal Practice</w:t>
                      </w:r>
                      <w:r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2 Answer Key</w:t>
                      </w:r>
                      <w:r w:rsidRPr="00B536E4"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B536E4" w:rsidRDefault="00B536E4" w:rsidP="00B536E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2310F3" wp14:editId="4E4DFFA9">
                            <wp:extent cx="2247619" cy="1990476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19" cy="19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  </w:t>
                      </w: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&lt;c &amp; &lt; f and &lt;d &amp; &lt;e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&lt;b &amp; &lt; g and &lt;a &amp; &lt;h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3. Write all of the pairs of corresponding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&lt;a &amp; &lt;e, &lt;b &amp; &lt;f, &lt;c &amp; &lt;g, and &lt;d &amp; &lt;h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165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165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66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114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126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103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103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77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77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Pr="007E4515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6E4" w:rsidRDefault="00000E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7748270</wp:posOffset>
                </wp:positionV>
                <wp:extent cx="2626468" cy="330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468" cy="33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59" w:rsidRDefault="00000E59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345.4pt;margin-top:610.1pt;width:206.8pt;height:2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" filled="f" stroked="f" strokeweight=".5pt">
                <v:textbox>
                  <w:txbxContent>
                    <w:p w:rsidR="00000E59" w:rsidRDefault="00000E59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6E4" w:rsidSect="0038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E4"/>
    <w:rsid w:val="00000E59"/>
    <w:rsid w:val="0038257E"/>
    <w:rsid w:val="003C3C8F"/>
    <w:rsid w:val="007800BC"/>
    <w:rsid w:val="00827EEB"/>
    <w:rsid w:val="008F4F4E"/>
    <w:rsid w:val="00B536E4"/>
    <w:rsid w:val="00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Jamel Brown</cp:lastModifiedBy>
  <cp:revision>2</cp:revision>
  <dcterms:created xsi:type="dcterms:W3CDTF">2015-10-12T00:32:00Z</dcterms:created>
  <dcterms:modified xsi:type="dcterms:W3CDTF">2015-10-12T00:32:00Z</dcterms:modified>
</cp:coreProperties>
</file>